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C59D" w14:textId="77777777" w:rsidR="00824E04" w:rsidRPr="00E43D66" w:rsidRDefault="0097294A" w:rsidP="000D20AB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E43D66">
        <w:rPr>
          <w:rFonts w:ascii="Times New Roman" w:hAnsi="Times New Roman" w:cs="Times New Roman"/>
          <w:i/>
          <w:sz w:val="28"/>
        </w:rPr>
        <w:t>Приложение №</w:t>
      </w:r>
      <w:r w:rsidR="00FE1ACC">
        <w:rPr>
          <w:rFonts w:ascii="Times New Roman" w:hAnsi="Times New Roman" w:cs="Times New Roman"/>
          <w:i/>
          <w:sz w:val="28"/>
        </w:rPr>
        <w:t>22</w:t>
      </w:r>
    </w:p>
    <w:p w14:paraId="1720DC73" w14:textId="1C65701E" w:rsidR="0097294A" w:rsidRPr="00E43D66" w:rsidRDefault="0001178C" w:rsidP="000D20AB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 Тарифному соглашению 202</w:t>
      </w:r>
      <w:r w:rsidR="00E32DBB">
        <w:rPr>
          <w:rFonts w:ascii="Times New Roman" w:hAnsi="Times New Roman" w:cs="Times New Roman"/>
          <w:i/>
          <w:sz w:val="28"/>
        </w:rPr>
        <w:t>4</w:t>
      </w:r>
      <w:r w:rsidR="0097294A" w:rsidRPr="00E43D66">
        <w:rPr>
          <w:rFonts w:ascii="Times New Roman" w:hAnsi="Times New Roman" w:cs="Times New Roman"/>
          <w:i/>
          <w:sz w:val="28"/>
        </w:rPr>
        <w:t xml:space="preserve"> г.</w:t>
      </w:r>
    </w:p>
    <w:p w14:paraId="62B5D508" w14:textId="77777777" w:rsidR="0097294A" w:rsidRDefault="0097294A" w:rsidP="0097294A">
      <w:pPr>
        <w:jc w:val="right"/>
        <w:rPr>
          <w:rFonts w:ascii="Times New Roman" w:hAnsi="Times New Roman" w:cs="Times New Roman"/>
          <w:i/>
          <w:sz w:val="24"/>
        </w:rPr>
      </w:pPr>
    </w:p>
    <w:p w14:paraId="74BA8904" w14:textId="77777777" w:rsidR="0097294A" w:rsidRDefault="0097294A" w:rsidP="0097294A">
      <w:pPr>
        <w:jc w:val="right"/>
        <w:rPr>
          <w:rFonts w:ascii="Times New Roman" w:hAnsi="Times New Roman" w:cs="Times New Roman"/>
          <w:i/>
          <w:sz w:val="24"/>
        </w:rPr>
      </w:pPr>
    </w:p>
    <w:p w14:paraId="33275AFC" w14:textId="77777777" w:rsidR="0097294A" w:rsidRPr="00E43D66" w:rsidRDefault="0097294A" w:rsidP="0097294A">
      <w:pPr>
        <w:jc w:val="right"/>
        <w:rPr>
          <w:rFonts w:ascii="Times New Roman" w:hAnsi="Times New Roman" w:cs="Times New Roman"/>
          <w:i/>
          <w:sz w:val="28"/>
        </w:rPr>
      </w:pPr>
    </w:p>
    <w:p w14:paraId="07DA4B32" w14:textId="77777777" w:rsidR="00E43D66" w:rsidRPr="00E43D66" w:rsidRDefault="0097294A" w:rsidP="00E43D66">
      <w:pPr>
        <w:ind w:left="-567" w:right="-426"/>
        <w:jc w:val="center"/>
        <w:rPr>
          <w:rFonts w:ascii="Times New Roman" w:hAnsi="Times New Roman" w:cs="Times New Roman"/>
          <w:b/>
          <w:sz w:val="32"/>
        </w:rPr>
      </w:pPr>
      <w:r w:rsidRPr="00E43D66">
        <w:rPr>
          <w:rFonts w:ascii="Times New Roman" w:hAnsi="Times New Roman" w:cs="Times New Roman"/>
          <w:b/>
          <w:sz w:val="32"/>
        </w:rPr>
        <w:t xml:space="preserve">Тариф консультации (консилиума врачей) при оказании медицинской помощи с использованием телемедицинских технологий </w:t>
      </w:r>
    </w:p>
    <w:p w14:paraId="5C8361E1" w14:textId="61A22871" w:rsidR="0097294A" w:rsidRPr="00E43D66" w:rsidRDefault="0001178C" w:rsidP="0097294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01.01.202</w:t>
      </w:r>
      <w:r w:rsidR="00E32DBB">
        <w:rPr>
          <w:rFonts w:ascii="Times New Roman" w:hAnsi="Times New Roman" w:cs="Times New Roman"/>
          <w:b/>
          <w:sz w:val="32"/>
        </w:rPr>
        <w:t>4</w:t>
      </w:r>
      <w:r w:rsidR="0097294A" w:rsidRPr="00E43D66">
        <w:rPr>
          <w:rFonts w:ascii="Times New Roman" w:hAnsi="Times New Roman" w:cs="Times New Roman"/>
          <w:b/>
          <w:sz w:val="32"/>
        </w:rPr>
        <w:t xml:space="preserve"> года</w:t>
      </w:r>
    </w:p>
    <w:p w14:paraId="374ECEBA" w14:textId="77777777" w:rsidR="0097294A" w:rsidRPr="0097294A" w:rsidRDefault="0097294A" w:rsidP="0097294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410"/>
      </w:tblGrid>
      <w:tr w:rsidR="0097294A" w14:paraId="068A3045" w14:textId="77777777" w:rsidTr="00165D1A">
        <w:trPr>
          <w:trHeight w:val="903"/>
          <w:jc w:val="center"/>
        </w:trPr>
        <w:tc>
          <w:tcPr>
            <w:tcW w:w="1271" w:type="dxa"/>
            <w:vAlign w:val="center"/>
          </w:tcPr>
          <w:p w14:paraId="655D952D" w14:textId="77777777" w:rsidR="0097294A" w:rsidRPr="00E43D66" w:rsidRDefault="00D15427" w:rsidP="00D154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Код услуги</w:t>
            </w:r>
          </w:p>
        </w:tc>
        <w:tc>
          <w:tcPr>
            <w:tcW w:w="5670" w:type="dxa"/>
            <w:vAlign w:val="center"/>
          </w:tcPr>
          <w:p w14:paraId="5230D6DC" w14:textId="77777777" w:rsidR="0097294A" w:rsidRPr="00E43D66" w:rsidRDefault="00D15427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14:paraId="36AF84E6" w14:textId="77777777" w:rsidR="0097294A" w:rsidRPr="00E43D66" w:rsidRDefault="00E059AB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</w:t>
            </w:r>
            <w:r w:rsidR="0097294A" w:rsidRPr="00E43D66">
              <w:rPr>
                <w:rFonts w:ascii="Times New Roman" w:hAnsi="Times New Roman" w:cs="Times New Roman"/>
                <w:sz w:val="32"/>
              </w:rPr>
              <w:t>,</w:t>
            </w:r>
            <w:r w:rsidR="00270289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97294A" w:rsidRPr="00E43D66">
              <w:rPr>
                <w:rFonts w:ascii="Times New Roman" w:hAnsi="Times New Roman" w:cs="Times New Roman"/>
                <w:sz w:val="32"/>
              </w:rPr>
              <w:t>руб.</w:t>
            </w:r>
          </w:p>
        </w:tc>
      </w:tr>
      <w:tr w:rsidR="0097294A" w14:paraId="23183AF9" w14:textId="77777777" w:rsidTr="00165D1A">
        <w:trPr>
          <w:trHeight w:val="799"/>
          <w:jc w:val="center"/>
        </w:trPr>
        <w:tc>
          <w:tcPr>
            <w:tcW w:w="1271" w:type="dxa"/>
            <w:vAlign w:val="center"/>
          </w:tcPr>
          <w:p w14:paraId="7E6A69D4" w14:textId="77777777" w:rsidR="0097294A" w:rsidRPr="00C420D9" w:rsidRDefault="00C420D9" w:rsidP="0097294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00100</w:t>
            </w:r>
          </w:p>
        </w:tc>
        <w:tc>
          <w:tcPr>
            <w:tcW w:w="5670" w:type="dxa"/>
            <w:vAlign w:val="center"/>
          </w:tcPr>
          <w:p w14:paraId="536AF502" w14:textId="77777777" w:rsidR="0097294A" w:rsidRPr="00E43D66" w:rsidRDefault="00165D1A" w:rsidP="00165D1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Консультация (консилиум врачей) с применением телемедицинских технологий</w:t>
            </w:r>
          </w:p>
        </w:tc>
        <w:tc>
          <w:tcPr>
            <w:tcW w:w="2410" w:type="dxa"/>
            <w:vAlign w:val="center"/>
          </w:tcPr>
          <w:p w14:paraId="49462578" w14:textId="77777777" w:rsidR="0097294A" w:rsidRPr="00E43D66" w:rsidRDefault="0097294A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43D66">
              <w:rPr>
                <w:rFonts w:ascii="Times New Roman" w:hAnsi="Times New Roman" w:cs="Times New Roman"/>
                <w:sz w:val="32"/>
              </w:rPr>
              <w:t>502,27</w:t>
            </w:r>
          </w:p>
        </w:tc>
      </w:tr>
    </w:tbl>
    <w:p w14:paraId="739B15C8" w14:textId="77777777" w:rsidR="0097294A" w:rsidRDefault="0097294A" w:rsidP="00E2667C">
      <w:pPr>
        <w:jc w:val="center"/>
        <w:rPr>
          <w:rFonts w:ascii="Times New Roman" w:hAnsi="Times New Roman" w:cs="Times New Roman"/>
          <w:b/>
          <w:sz w:val="28"/>
        </w:rPr>
      </w:pPr>
    </w:p>
    <w:p w14:paraId="1F9F83C2" w14:textId="77777777" w:rsidR="00F6046A" w:rsidRDefault="00F6046A" w:rsidP="00E2667C">
      <w:pPr>
        <w:jc w:val="center"/>
        <w:rPr>
          <w:rFonts w:ascii="Times New Roman" w:hAnsi="Times New Roman" w:cs="Times New Roman"/>
          <w:b/>
          <w:sz w:val="28"/>
        </w:rPr>
      </w:pPr>
    </w:p>
    <w:p w14:paraId="458E64BF" w14:textId="77777777" w:rsidR="00F6046A" w:rsidRDefault="00F6046A" w:rsidP="00E2667C">
      <w:pPr>
        <w:jc w:val="center"/>
        <w:rPr>
          <w:rFonts w:ascii="Times New Roman" w:hAnsi="Times New Roman" w:cs="Times New Roman"/>
          <w:b/>
          <w:sz w:val="28"/>
        </w:rPr>
      </w:pPr>
    </w:p>
    <w:p w14:paraId="302A26AE" w14:textId="77777777" w:rsidR="00732492" w:rsidRDefault="00732492" w:rsidP="00E2667C">
      <w:pPr>
        <w:jc w:val="center"/>
        <w:rPr>
          <w:rFonts w:ascii="Times New Roman" w:hAnsi="Times New Roman" w:cs="Times New Roman"/>
          <w:b/>
          <w:sz w:val="28"/>
        </w:rPr>
      </w:pPr>
    </w:p>
    <w:p w14:paraId="02BBC0DE" w14:textId="77777777" w:rsidR="00F6046A" w:rsidRPr="0097294A" w:rsidRDefault="00F6046A" w:rsidP="00E2667C">
      <w:pPr>
        <w:jc w:val="center"/>
        <w:rPr>
          <w:rFonts w:ascii="Times New Roman" w:hAnsi="Times New Roman" w:cs="Times New Roman"/>
          <w:b/>
          <w:sz w:val="28"/>
        </w:rPr>
      </w:pPr>
    </w:p>
    <w:sectPr w:rsidR="00F6046A" w:rsidRPr="0097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1A"/>
    <w:rsid w:val="0001178C"/>
    <w:rsid w:val="000D20AB"/>
    <w:rsid w:val="00165D1A"/>
    <w:rsid w:val="00270289"/>
    <w:rsid w:val="00732492"/>
    <w:rsid w:val="007E751A"/>
    <w:rsid w:val="00824E04"/>
    <w:rsid w:val="0097294A"/>
    <w:rsid w:val="009C5785"/>
    <w:rsid w:val="00C420D9"/>
    <w:rsid w:val="00CF4C7F"/>
    <w:rsid w:val="00D15427"/>
    <w:rsid w:val="00E059AB"/>
    <w:rsid w:val="00E2667C"/>
    <w:rsid w:val="00E32DBB"/>
    <w:rsid w:val="00E43D66"/>
    <w:rsid w:val="00F6046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F35A"/>
  <w15:docId w15:val="{909269D3-386F-45F8-9433-D2130DDC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Гичибике Р. Далгатова</dc:creator>
  <cp:keywords/>
  <dc:description/>
  <cp:lastModifiedBy>Гичибике Р. Далгатова</cp:lastModifiedBy>
  <cp:revision>11</cp:revision>
  <cp:lastPrinted>2020-02-12T07:03:00Z</cp:lastPrinted>
  <dcterms:created xsi:type="dcterms:W3CDTF">2020-11-25T09:02:00Z</dcterms:created>
  <dcterms:modified xsi:type="dcterms:W3CDTF">2024-02-01T06:46:00Z</dcterms:modified>
</cp:coreProperties>
</file>